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6B6F8C">
        <w:rPr>
          <w:rFonts w:asciiTheme="minorHAnsi" w:hAnsiTheme="minorHAnsi" w:cs="Arial"/>
          <w:b/>
          <w:lang w:val="en-ZA"/>
        </w:rPr>
        <w:t>20</w:t>
      </w:r>
      <w:r>
        <w:rPr>
          <w:rFonts w:asciiTheme="minorHAnsi" w:hAnsiTheme="minorHAnsi" w:cs="Arial"/>
          <w:b/>
          <w:lang w:val="en-ZA"/>
        </w:rPr>
        <w:t xml:space="preserve"> October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THE STANDARD BANK OF SOUTH AFRICA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CLN503</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SOUTH AFRICA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20 October 2017</w:t>
      </w:r>
      <w:r w:rsidR="00C12459">
        <w:rPr>
          <w:rFonts w:asciiTheme="minorHAnsi" w:hAnsiTheme="minorHAnsi" w:cs="Arial"/>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CLN503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C12459">
        <w:rPr>
          <w:rFonts w:asciiTheme="minorHAnsi" w:hAnsiTheme="minorHAnsi" w:cs="Arial"/>
          <w:lang w:val="en-ZA"/>
        </w:rPr>
        <w:t xml:space="preserve"> </w:t>
      </w:r>
      <w:r>
        <w:rPr>
          <w:rFonts w:asciiTheme="minorHAnsi" w:hAnsiTheme="minorHAnsi" w:cs="Arial"/>
          <w:lang w:val="en-ZA"/>
        </w:rPr>
        <w:t>8,000,000.00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R</w:t>
      </w:r>
      <w:r w:rsidR="00C12459">
        <w:rPr>
          <w:rFonts w:asciiTheme="minorHAnsi" w:hAnsiTheme="minorHAnsi" w:cs="Arial"/>
          <w:lang w:val="en-ZA"/>
        </w:rPr>
        <w:t xml:space="preserve"> </w:t>
      </w:r>
      <w:r>
        <w:rPr>
          <w:rFonts w:asciiTheme="minorHAnsi" w:hAnsiTheme="minorHAnsi" w:cs="Arial"/>
          <w:lang w:val="en-ZA"/>
        </w:rPr>
        <w:t>8,000,000.00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7058D1">
        <w:rPr>
          <w:rFonts w:asciiTheme="minorHAnsi" w:hAnsiTheme="minorHAnsi" w:cs="Arial"/>
          <w:lang w:val="en-ZA"/>
        </w:rPr>
        <w:t>10.395</w:t>
      </w:r>
      <w:bookmarkStart w:id="0" w:name="_GoBack"/>
      <w:bookmarkEnd w:id="0"/>
      <w:r>
        <w:rPr>
          <w:rFonts w:asciiTheme="minorHAnsi" w:hAnsiTheme="minorHAnsi" w:cs="Arial"/>
          <w:lang w:val="en-ZA"/>
        </w:rPr>
        <w:t xml:space="preserve">% (3 Month JIBAR as at </w:t>
      </w:r>
      <w:r w:rsidR="00C12459">
        <w:rPr>
          <w:rFonts w:asciiTheme="minorHAnsi" w:hAnsiTheme="minorHAnsi" w:cs="Arial"/>
          <w:lang w:val="en-ZA"/>
        </w:rPr>
        <w:t>20 October 2017</w:t>
      </w:r>
      <w:r>
        <w:rPr>
          <w:rFonts w:asciiTheme="minorHAnsi" w:hAnsiTheme="minorHAnsi" w:cs="Arial"/>
          <w:lang w:val="en-ZA"/>
        </w:rPr>
        <w:t xml:space="preserve"> of </w:t>
      </w:r>
      <w:r w:rsidR="007058D1">
        <w:rPr>
          <w:rFonts w:asciiTheme="minorHAnsi" w:hAnsiTheme="minorHAnsi" w:cs="Arial"/>
          <w:lang w:val="en-ZA"/>
        </w:rPr>
        <w:t>7.025</w:t>
      </w:r>
      <w:r>
        <w:rPr>
          <w:rFonts w:asciiTheme="minorHAnsi" w:hAnsiTheme="minorHAnsi" w:cs="Arial"/>
          <w:lang w:val="en-ZA"/>
        </w:rPr>
        <w:t xml:space="preserve">% plus </w:t>
      </w:r>
      <w:r w:rsidR="00C12459">
        <w:rPr>
          <w:rFonts w:asciiTheme="minorHAnsi" w:hAnsiTheme="minorHAnsi" w:cs="Arial"/>
          <w:lang w:val="en-ZA"/>
        </w:rPr>
        <w:t>337</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December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C12459">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 xml:space="preserve">10 March, 10 June, 10 September, </w:t>
      </w:r>
      <w:proofErr w:type="gramStart"/>
      <w:r>
        <w:rPr>
          <w:rFonts w:asciiTheme="minorHAnsi" w:hAnsiTheme="minorHAnsi" w:cs="Arial"/>
          <w:lang w:val="en-ZA"/>
        </w:rPr>
        <w:t>10</w:t>
      </w:r>
      <w:proofErr w:type="gramEnd"/>
      <w:r>
        <w:rPr>
          <w:rFonts w:asciiTheme="minorHAnsi" w:hAnsiTheme="minorHAnsi" w:cs="Arial"/>
          <w:lang w:val="en-ZA"/>
        </w:rPr>
        <w:t xml:space="preserve"> December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20 March, 20 June, 20 September, 20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9 March, 9 June, 9 September, 9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20 October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20 October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20 December 2017</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ZAG000147679</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sidR="000113CE">
        <w:rPr>
          <w:rFonts w:asciiTheme="minorHAnsi" w:hAnsiTheme="minorHAnsi"/>
          <w:lang w:val="en-ZA"/>
        </w:rPr>
        <w:t>Senior Uns</w:t>
      </w:r>
      <w:r>
        <w:rPr>
          <w:rFonts w:asciiTheme="minorHAnsi" w:hAnsiTheme="minorHAnsi"/>
          <w:lang w:val="en-ZA"/>
        </w:rPr>
        <w:t>ecured</w:t>
      </w:r>
    </w:p>
    <w:p w:rsidR="00C12459" w:rsidRDefault="00C12459"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r w:rsidR="006B6F8C">
        <w:rPr>
          <w:rFonts w:asciiTheme="minorHAnsi" w:hAnsiTheme="minorHAnsi"/>
          <w:lang w:val="en-ZA"/>
        </w:rPr>
        <w:t xml:space="preserve"> </w:t>
      </w:r>
    </w:p>
    <w:p w:rsidR="007F4679" w:rsidRPr="00F64748" w:rsidRDefault="007F4679" w:rsidP="007F4679">
      <w:pPr>
        <w:spacing w:line="288" w:lineRule="auto"/>
        <w:ind w:right="29"/>
        <w:jc w:val="both"/>
        <w:rPr>
          <w:rFonts w:asciiTheme="minorHAnsi" w:hAnsiTheme="minorHAnsi"/>
          <w:lang w:val="en-ZA"/>
        </w:rPr>
      </w:pPr>
    </w:p>
    <w:p w:rsidR="007F4679" w:rsidRDefault="007058D1" w:rsidP="007F4679">
      <w:pPr>
        <w:suppressAutoHyphens/>
        <w:spacing w:line="312" w:lineRule="auto"/>
        <w:ind w:right="-515"/>
        <w:jc w:val="both"/>
        <w:rPr>
          <w:rFonts w:asciiTheme="minorHAnsi" w:hAnsiTheme="minorHAnsi" w:cs="Arial"/>
          <w:b/>
          <w:i/>
          <w:lang w:val="en-ZA"/>
        </w:rPr>
      </w:pPr>
      <w:hyperlink r:id="rId9" w:history="1">
        <w:r w:rsidR="006B6F8C" w:rsidRPr="00762AD9">
          <w:rPr>
            <w:rStyle w:val="Hyperlink"/>
            <w:rFonts w:asciiTheme="minorHAnsi" w:hAnsiTheme="minorHAnsi" w:cs="Arial"/>
            <w:b/>
            <w:i/>
            <w:lang w:val="en-ZA"/>
          </w:rPr>
          <w:t>https://www.jse.co.za/content/JSEPricingSupplementsItems/2014/BondDocuments/CLN503%20Pricing%20Supplement%2020171020.pdf</w:t>
        </w:r>
      </w:hyperlink>
    </w:p>
    <w:p w:rsidR="006B6F8C" w:rsidRDefault="006B6F8C" w:rsidP="007F4679">
      <w:pPr>
        <w:suppressAutoHyphens/>
        <w:spacing w:line="312" w:lineRule="auto"/>
        <w:ind w:right="-515"/>
        <w:jc w:val="both"/>
        <w:rPr>
          <w:rFonts w:asciiTheme="minorHAnsi" w:hAnsiTheme="minorHAnsi" w:cs="Arial"/>
          <w:lang w:val="en-ZA"/>
        </w:rPr>
      </w:pPr>
    </w:p>
    <w:p w:rsidR="000113CE" w:rsidRPr="00DA0BB8" w:rsidRDefault="000113CE" w:rsidP="000113CE">
      <w:pPr>
        <w:pStyle w:val="BodyText"/>
        <w:spacing w:before="20" w:after="20" w:line="312" w:lineRule="auto"/>
        <w:rPr>
          <w:rFonts w:asciiTheme="minorHAnsi" w:eastAsia="Times" w:hAnsiTheme="minorHAnsi" w:cs="Arial"/>
          <w:lang w:val="en-ZA"/>
        </w:rPr>
      </w:pPr>
      <w:r w:rsidRPr="00DA0BB8">
        <w:rPr>
          <w:rFonts w:asciiTheme="minorHAnsi" w:eastAsia="Times" w:hAnsiTheme="minorHAnsi" w:cs="Arial"/>
          <w:lang w:val="en-ZA"/>
        </w:rPr>
        <w:t xml:space="preserve">Please note that </w:t>
      </w:r>
      <w:r w:rsidR="0016479F">
        <w:rPr>
          <w:rFonts w:asciiTheme="minorHAnsi" w:eastAsia="Times" w:hAnsiTheme="minorHAnsi" w:cs="Arial"/>
          <w:lang w:val="en-ZA"/>
        </w:rPr>
        <w:t>these Notes are designated as</w:t>
      </w:r>
      <w:r w:rsidRPr="00DA0BB8">
        <w:rPr>
          <w:rFonts w:asciiTheme="minorHAnsi" w:eastAsia="Times" w:hAnsiTheme="minorHAnsi" w:cs="Arial"/>
          <w:lang w:val="en-ZA"/>
        </w:rPr>
        <w:t xml:space="preserve"> </w:t>
      </w:r>
      <w:proofErr w:type="gramStart"/>
      <w:r w:rsidRPr="00DA0BB8">
        <w:rPr>
          <w:rFonts w:asciiTheme="minorHAnsi" w:eastAsia="Times" w:hAnsiTheme="minorHAnsi" w:cs="Arial"/>
          <w:lang w:val="en-ZA"/>
        </w:rPr>
        <w:t>Inward</w:t>
      </w:r>
      <w:proofErr w:type="gramEnd"/>
      <w:r w:rsidRPr="00DA0BB8">
        <w:rPr>
          <w:rFonts w:asciiTheme="minorHAnsi" w:eastAsia="Times" w:hAnsiTheme="minorHAnsi" w:cs="Arial"/>
          <w:lang w:val="en-ZA"/>
        </w:rPr>
        <w:t xml:space="preserve"> Listed Instruments as approved by the South African Reserve Bank. Therefore exchange control provisions apply to the trading and holding of these debt instruments.</w:t>
      </w:r>
    </w:p>
    <w:p w:rsidR="000113CE" w:rsidRPr="00DA0BB8" w:rsidRDefault="000113CE" w:rsidP="000113CE">
      <w:pPr>
        <w:pStyle w:val="BodyText"/>
        <w:spacing w:before="20" w:after="20" w:line="312" w:lineRule="auto"/>
        <w:rPr>
          <w:rFonts w:asciiTheme="minorHAnsi" w:eastAsia="Times" w:hAnsiTheme="minorHAnsi" w:cs="Arial"/>
          <w:lang w:val="en-ZA"/>
        </w:rPr>
      </w:pPr>
    </w:p>
    <w:p w:rsidR="000113CE" w:rsidRPr="00DA0BB8" w:rsidRDefault="000113CE" w:rsidP="000113CE">
      <w:pPr>
        <w:pStyle w:val="BodyText"/>
        <w:spacing w:before="20" w:after="20" w:line="312" w:lineRule="auto"/>
        <w:rPr>
          <w:rFonts w:asciiTheme="minorHAnsi" w:eastAsia="Times" w:hAnsiTheme="minorHAnsi" w:cs="Arial"/>
          <w:lang w:val="en-ZA"/>
        </w:rPr>
      </w:pPr>
      <w:r w:rsidRPr="00DA0BB8">
        <w:rPr>
          <w:rFonts w:asciiTheme="minorHAnsi" w:eastAsia="Times"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w:t>
      </w:r>
      <w:r w:rsidR="0016479F">
        <w:rPr>
          <w:rFonts w:asciiTheme="minorHAnsi" w:eastAsia="Times" w:hAnsiTheme="minorHAnsi" w:cs="Arial"/>
          <w:lang w:val="en-ZA"/>
        </w:rPr>
        <w:t>January 2017</w:t>
      </w:r>
      <w:r w:rsidRPr="00DA0BB8">
        <w:rPr>
          <w:rFonts w:asciiTheme="minorHAnsi" w:eastAsia="Times" w:hAnsiTheme="minorHAnsi" w:cs="Arial"/>
          <w:lang w:val="en-ZA"/>
        </w:rPr>
        <w:t xml:space="preserve">; </w:t>
      </w:r>
    </w:p>
    <w:p w:rsidR="000113CE" w:rsidRPr="00DA0BB8" w:rsidRDefault="000113CE" w:rsidP="000113CE">
      <w:pPr>
        <w:pStyle w:val="BodyText"/>
        <w:spacing w:before="20" w:after="20" w:line="312" w:lineRule="auto"/>
        <w:rPr>
          <w:rFonts w:asciiTheme="minorHAnsi" w:eastAsia="Times" w:hAnsiTheme="minorHAnsi" w:cs="Arial"/>
          <w:lang w:val="en-ZA"/>
        </w:rPr>
      </w:pPr>
    </w:p>
    <w:p w:rsidR="000113CE" w:rsidRPr="00DA0BB8" w:rsidRDefault="000113CE" w:rsidP="000113CE">
      <w:pPr>
        <w:pStyle w:val="BodyText"/>
        <w:spacing w:before="20" w:after="20" w:line="312" w:lineRule="auto"/>
        <w:rPr>
          <w:rFonts w:asciiTheme="minorHAnsi" w:eastAsia="Times" w:hAnsiTheme="minorHAnsi" w:cs="Arial"/>
          <w:lang w:val="en-ZA"/>
        </w:rPr>
      </w:pPr>
      <w:r w:rsidRPr="00DA0BB8">
        <w:rPr>
          <w:rFonts w:asciiTheme="minorHAnsi" w:eastAsia="Times"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0113CE" w:rsidRPr="00F64748" w:rsidRDefault="000113CE"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C12459" w:rsidRDefault="00C12459" w:rsidP="007F4679">
      <w:pPr>
        <w:pStyle w:val="BodyText"/>
        <w:spacing w:before="20" w:after="20" w:line="312" w:lineRule="auto"/>
        <w:rPr>
          <w:rFonts w:asciiTheme="minorHAnsi" w:hAnsiTheme="minorHAnsi" w:cs="Arial"/>
          <w:lang w:val="en-ZA"/>
        </w:rPr>
      </w:pPr>
    </w:p>
    <w:p w:rsidR="00C12459" w:rsidRPr="00740302" w:rsidRDefault="00C12459" w:rsidP="00C12459">
      <w:pPr>
        <w:pStyle w:val="BodyText"/>
        <w:spacing w:before="20" w:after="20" w:line="312" w:lineRule="auto"/>
        <w:rPr>
          <w:rFonts w:asciiTheme="minorHAnsi" w:hAnsiTheme="minorHAnsi" w:cs="Arial"/>
          <w:lang w:val="en-ZA"/>
        </w:rPr>
      </w:pPr>
      <w:proofErr w:type="spellStart"/>
      <w:r w:rsidRPr="00740302">
        <w:rPr>
          <w:rFonts w:asciiTheme="minorHAnsi" w:hAnsiTheme="minorHAnsi" w:cs="Arial"/>
          <w:lang w:val="en-ZA"/>
        </w:rPr>
        <w:t>Rhadus</w:t>
      </w:r>
      <w:proofErr w:type="spellEnd"/>
      <w:r w:rsidRPr="00740302">
        <w:rPr>
          <w:rFonts w:asciiTheme="minorHAnsi" w:hAnsiTheme="minorHAnsi" w:cs="Arial"/>
          <w:lang w:val="en-ZA"/>
        </w:rPr>
        <w:t xml:space="preserve"> </w:t>
      </w:r>
      <w:proofErr w:type="spellStart"/>
      <w:r w:rsidRPr="00740302">
        <w:rPr>
          <w:rFonts w:asciiTheme="minorHAnsi" w:hAnsiTheme="minorHAnsi" w:cs="Arial"/>
          <w:lang w:val="en-ZA"/>
        </w:rPr>
        <w:t>Snyman</w:t>
      </w:r>
      <w:proofErr w:type="spellEnd"/>
      <w:r w:rsidRPr="00740302">
        <w:rPr>
          <w:rFonts w:asciiTheme="minorHAnsi" w:hAnsiTheme="minorHAnsi" w:cs="Arial"/>
          <w:lang w:val="en-ZA"/>
        </w:rPr>
        <w:tab/>
      </w:r>
      <w:r w:rsidRPr="00740302">
        <w:rPr>
          <w:rFonts w:asciiTheme="minorHAnsi" w:hAnsiTheme="minorHAnsi" w:cs="Arial"/>
          <w:lang w:val="en-ZA"/>
        </w:rPr>
        <w:tab/>
      </w:r>
      <w:r w:rsidRPr="00740302">
        <w:rPr>
          <w:rFonts w:asciiTheme="minorHAnsi" w:hAnsiTheme="minorHAnsi" w:cs="Arial"/>
          <w:lang w:val="en-ZA"/>
        </w:rPr>
        <w:tab/>
        <w:t xml:space="preserve">          </w:t>
      </w:r>
      <w:proofErr w:type="gramStart"/>
      <w:r w:rsidRPr="00740302">
        <w:rPr>
          <w:rFonts w:asciiTheme="minorHAnsi" w:hAnsiTheme="minorHAnsi" w:cs="Arial"/>
          <w:lang w:val="en-ZA"/>
        </w:rPr>
        <w:t>The</w:t>
      </w:r>
      <w:proofErr w:type="gramEnd"/>
      <w:r w:rsidRPr="00740302">
        <w:rPr>
          <w:rFonts w:asciiTheme="minorHAnsi" w:hAnsiTheme="minorHAnsi" w:cs="Arial"/>
          <w:lang w:val="en-ZA"/>
        </w:rPr>
        <w:t xml:space="preserve"> Standard Bank of South Africa Limited                  +27 11 4154159</w:t>
      </w:r>
    </w:p>
    <w:p w:rsidR="00C12459" w:rsidRPr="00F64748" w:rsidRDefault="00C12459" w:rsidP="00C12459">
      <w:pPr>
        <w:pStyle w:val="BodyText"/>
        <w:spacing w:before="20" w:after="20" w:line="312" w:lineRule="auto"/>
        <w:rPr>
          <w:rFonts w:asciiTheme="minorHAnsi" w:hAnsiTheme="minorHAnsi" w:cs="Arial"/>
          <w:lang w:val="en-ZA"/>
        </w:rPr>
      </w:pPr>
      <w:r w:rsidRPr="00740302">
        <w:rPr>
          <w:rFonts w:asciiTheme="minorHAnsi" w:hAnsiTheme="minorHAnsi" w:cs="Arial"/>
          <w:lang w:val="en-ZA"/>
        </w:rPr>
        <w:t>Corporate Actions</w:t>
      </w:r>
      <w:r w:rsidRPr="00740302">
        <w:rPr>
          <w:rFonts w:asciiTheme="minorHAnsi" w:hAnsiTheme="minorHAnsi" w:cs="Arial"/>
          <w:lang w:val="en-ZA"/>
        </w:rPr>
        <w:tab/>
      </w:r>
      <w:r w:rsidRPr="00740302">
        <w:rPr>
          <w:rFonts w:asciiTheme="minorHAnsi" w:hAnsiTheme="minorHAnsi" w:cs="Arial"/>
          <w:lang w:val="en-ZA"/>
        </w:rPr>
        <w:tab/>
        <w:t xml:space="preserve">           JSE</w:t>
      </w:r>
      <w:r w:rsidRPr="00740302">
        <w:rPr>
          <w:rFonts w:asciiTheme="minorHAnsi" w:hAnsiTheme="minorHAnsi" w:cs="Arial"/>
          <w:lang w:val="en-ZA"/>
        </w:rPr>
        <w:tab/>
      </w:r>
      <w:r w:rsidRPr="00740302">
        <w:rPr>
          <w:rFonts w:asciiTheme="minorHAnsi" w:hAnsiTheme="minorHAnsi" w:cs="Arial"/>
          <w:lang w:val="en-ZA"/>
        </w:rPr>
        <w:tab/>
      </w:r>
      <w:r w:rsidRPr="00740302">
        <w:rPr>
          <w:rFonts w:asciiTheme="minorHAnsi" w:hAnsiTheme="minorHAnsi" w:cs="Arial"/>
          <w:lang w:val="en-ZA"/>
        </w:rPr>
        <w:tab/>
      </w:r>
      <w:r w:rsidRPr="00740302">
        <w:rPr>
          <w:rFonts w:asciiTheme="minorHAnsi" w:hAnsiTheme="minorHAnsi" w:cs="Arial"/>
          <w:lang w:val="en-ZA"/>
        </w:rPr>
        <w:tab/>
      </w:r>
      <w:r w:rsidRPr="00740302">
        <w:rPr>
          <w:rFonts w:asciiTheme="minorHAnsi" w:hAnsiTheme="minorHAnsi" w:cs="Arial"/>
          <w:lang w:val="en-ZA"/>
        </w:rPr>
        <w:tab/>
        <w:t xml:space="preserve">           +27 11 5207000</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7058D1">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7058D1">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058D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2C83990D" wp14:editId="4F93507A">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058D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1FBCF94B" wp14:editId="2FB48831">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288FB358" wp14:editId="2BDFF3BD">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3CE"/>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6479F"/>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6F8C"/>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58D1"/>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2459"/>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503%20Pricing%20Supplement%2020171020.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2017-10-23T11:00:00+00:00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98C05D21-7304-41FE-A6BB-49F8E820650A}"/>
</file>

<file path=customXml/itemProps2.xml><?xml version="1.0" encoding="utf-8"?>
<ds:datastoreItem xmlns:ds="http://schemas.openxmlformats.org/officeDocument/2006/customXml" ds:itemID="{74B2AD95-87EE-426B-925D-20F330704176}"/>
</file>

<file path=customXml/itemProps3.xml><?xml version="1.0" encoding="utf-8"?>
<ds:datastoreItem xmlns:ds="http://schemas.openxmlformats.org/officeDocument/2006/customXml" ds:itemID="{3DC0E5D4-5EC4-4E40-974E-BE14B2D61F72}"/>
</file>

<file path=customXml/itemProps4.xml><?xml version="1.0" encoding="utf-8"?>
<ds:datastoreItem xmlns:ds="http://schemas.openxmlformats.org/officeDocument/2006/customXml" ds:itemID="{94A4CE74-E940-4F54-AB73-6C1115B26963}"/>
</file>

<file path=docProps/app.xml><?xml version="1.0" encoding="utf-8"?>
<Properties xmlns="http://schemas.openxmlformats.org/officeDocument/2006/extended-properties" xmlns:vt="http://schemas.openxmlformats.org/officeDocument/2006/docPropsVTypes">
  <Template>Normal</Template>
  <TotalTime>45</TotalTime>
  <Pages>2</Pages>
  <Words>378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43</cp:revision>
  <cp:lastPrinted>2012-01-03T09:35:00Z</cp:lastPrinted>
  <dcterms:created xsi:type="dcterms:W3CDTF">2012-03-13T10:41:00Z</dcterms:created>
  <dcterms:modified xsi:type="dcterms:W3CDTF">2017-10-20T08:19:00Z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583100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